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0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MODELO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DECLARAÇÃO SOBRE INSTALAÇÕES E CONDIÇÕES MATERIAIS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Processo Administrativo nº _____/_____.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Chamamento Público nº ______/_____.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(nome de quem declara)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na condição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(representante legal ou procurador)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DECLARO, em conformidade com o art. 33, caput, inciso V, alínea “c”, da Lei nº 13.019, de 2014, c/c o art. 26, caput, inciso XII, do Decreto Municipal nº 111, de 2017, que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(identificação da organização da sociedade civil – OSC)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tabs>
          <w:tab w:val="left" w:leader="none" w:pos="8363"/>
        </w:tabs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426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Dispõe de instalações e outras condições materiais para o desenvolvimento das atividades ou projetos previstos na parceria e o cumprimento das metas estabelecidas.</w:t>
      </w:r>
    </w:p>
    <w:p w:rsidR="00000000" w:rsidDel="00000000" w:rsidP="00000000" w:rsidRDefault="00000000" w:rsidRPr="00000000" w14:paraId="0000000B">
      <w:pPr>
        <w:spacing w:line="360" w:lineRule="auto"/>
        <w:ind w:left="426" w:firstLine="0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426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Pretende contratar ou adquirir com recursos da parceria as condições materiais para o desenvolvimento das atividades ou projetos previstos na parceria e o cumprimento das metas estabelecidas.</w:t>
      </w:r>
    </w:p>
    <w:p w:rsidR="00000000" w:rsidDel="00000000" w:rsidP="00000000" w:rsidRDefault="00000000" w:rsidRPr="00000000" w14:paraId="0000000D">
      <w:pPr>
        <w:spacing w:line="360" w:lineRule="auto"/>
        <w:ind w:left="426" w:firstLine="0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426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Dispõe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OBS: A organização da sociedade civil adotará uma das três redações acima, conforme a sua situação. A presente observação deverá ser suprimida da versão final da declaração.</w:t>
      </w:r>
    </w:p>
    <w:p w:rsidR="00000000" w:rsidDel="00000000" w:rsidP="00000000" w:rsidRDefault="00000000" w:rsidRPr="00000000" w14:paraId="00000010">
      <w:pPr>
        <w:tabs>
          <w:tab w:val="left" w:leader="none" w:pos="8363"/>
        </w:tabs>
        <w:spacing w:line="360" w:lineRule="auto"/>
        <w:jc w:val="right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363"/>
        </w:tabs>
        <w:spacing w:line="360" w:lineRule="auto"/>
        <w:jc w:val="right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Local-UF, _____ de _____________ de 20 ___.</w:t>
      </w:r>
    </w:p>
    <w:p w:rsidR="00000000" w:rsidDel="00000000" w:rsidP="00000000" w:rsidRDefault="00000000" w:rsidRPr="00000000" w14:paraId="00000012">
      <w:pPr>
        <w:tabs>
          <w:tab w:val="left" w:leader="none" w:pos="8363"/>
        </w:tabs>
        <w:spacing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8363"/>
        </w:tabs>
        <w:spacing w:line="36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(Nome e Cargo do Representante Legal da OSC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AV. Erva Mate N.º 650 - Fone: (67) 3438-1202 e 3438-1192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62650" cy="19050"/>
              <wp:effectExtent b="0" l="0" r="0" t="0"/>
              <wp:wrapNone/>
              <wp:docPr id="102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44546A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-444499</wp:posOffset>
              </wp:positionV>
              <wp:extent cx="5962650" cy="19050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CEP 79920-000 – Laguna Carapã - MS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rFonts w:ascii="Times New Roman" w:cs="Times New Roman" w:eastAsia="Times New Roman" w:hAnsi="Times New Roman"/>
        <w:color w:val="1f497d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8"/>
        <w:szCs w:val="18"/>
        <w:rtl w:val="0"/>
      </w:rPr>
      <w:t xml:space="preserve">Email</w:t>
    </w: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16"/>
        <w:szCs w:val="16"/>
        <w:rtl w:val="0"/>
      </w:rPr>
      <w:t xml:space="preserve">:gabinete@lagunacarapa.ms.gov.br – site: www.lagunacarapa.ms.gov.br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left" w:leader="none" w:pos="975"/>
      </w:tabs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868680" cy="890905"/>
          <wp:effectExtent b="0" l="0" r="0" t="0"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680" cy="8909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  <w:rtl w:val="0"/>
      </w:rPr>
      <w:t xml:space="preserve">ESTADO DE MATO GROSSO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0"/>
        <w:i w:val="0"/>
        <w:smallCaps w:val="0"/>
        <w:strike w:val="0"/>
        <w:color w:val="1f497d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0"/>
        <w:i w:val="0"/>
        <w:smallCaps w:val="0"/>
        <w:strike w:val="0"/>
        <w:color w:val="1f497d"/>
        <w:sz w:val="18"/>
        <w:szCs w:val="18"/>
        <w:u w:val="none"/>
        <w:shd w:fill="auto" w:val="clear"/>
        <w:vertAlign w:val="baseline"/>
        <w:rtl w:val="0"/>
      </w:rPr>
      <w:t xml:space="preserve">MUNICÍPIO DE LAGUNA CARAPÃ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1f497d"/>
        <w:sz w:val="16"/>
        <w:szCs w:val="16"/>
        <w:u w:val="none"/>
        <w:shd w:fill="auto" w:val="clear"/>
        <w:vertAlign w:val="baseline"/>
        <w:rtl w:val="0"/>
      </w:rPr>
      <w:t xml:space="preserve">“Terra do Pé de Soja Solteiro”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4775200</wp:posOffset>
              </wp:positionH>
              <wp:positionV relativeFrom="paragraph">
                <wp:posOffset>723900</wp:posOffset>
              </wp:positionV>
              <wp:extent cx="809625" cy="23812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45950" y="366570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4775200</wp:posOffset>
              </wp:positionH>
              <wp:positionV relativeFrom="paragraph">
                <wp:posOffset>723900</wp:posOffset>
              </wp:positionV>
              <wp:extent cx="809625" cy="23812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9625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und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before="20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und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" w:cs="Times New Roman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Times New Roman" w:eastAsia="Calibri" w:hAnsi="Arial"/>
      <w:b w:val="1"/>
      <w:w w:val="100"/>
      <w:position w:val="-1"/>
      <w:sz w:val="20"/>
      <w:szCs w:val="24"/>
      <w:effect w:val="none"/>
      <w:vertAlign w:val="baseline"/>
      <w:cs w:val="0"/>
      <w:em w:val="none"/>
      <w:lang w:eastAsia="pt-BR"/>
    </w:rPr>
  </w:style>
  <w:style w:type="numbering" w:styleId="Semlista1">
    <w:name w:val="Sem lista1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P30">
    <w:name w:val="P30"/>
    <w:basedOn w:val="Normal"/>
    <w:next w:val="P30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imes New Roman" w:eastAsia="Calibri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5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_A251075">
    <w:name w:val="_A251075"/>
    <w:basedOn w:val="Normal"/>
    <w:next w:val="_A251075"/>
    <w:autoRedefine w:val="0"/>
    <w:hidden w:val="0"/>
    <w:qFormat w:val="0"/>
    <w:pPr>
      <w:suppressAutoHyphens w:val="1"/>
      <w:spacing w:line="1" w:lineRule="atLeast"/>
      <w:ind w:left="1296" w:leftChars="-1" w:rightChars="0" w:firstLine="3456" w:firstLineChars="-1"/>
      <w:jc w:val="both"/>
      <w:textDirection w:val="btLr"/>
      <w:textAlignment w:val="top"/>
      <w:outlineLvl w:val="0"/>
    </w:pPr>
    <w:rPr>
      <w:rFonts w:ascii="Tms Rmn" w:cs="Times New Roman" w:eastAsia="Times New Roman" w:hAnsi="Tms Rm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Angsana New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apple-tab-span">
    <w:name w:val="apple-tab-span"/>
    <w:basedOn w:val="Fonteparág.padrã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alibri" w:cs="Times New Roman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1"/>
    <w:pPr>
      <w:suppressAutoHyphens w:val="1"/>
      <w:spacing w:after="120" w:line="1" w:lineRule="atLeast"/>
      <w:ind w:left="283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texto2">
    <w:name w:val="Corpo de texto 2"/>
    <w:basedOn w:val="Normal"/>
    <w:next w:val="Corpodetexto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Abrirparágrafonegativo">
    <w:name w:val="Abrir parágrafo negativo"/>
    <w:basedOn w:val="Normal"/>
    <w:next w:val="Abrirparágrafonegativo"/>
    <w:autoRedefine w:val="0"/>
    <w:hidden w:val="0"/>
    <w:qFormat w:val="0"/>
    <w:pPr>
      <w:widowControl w:val="0"/>
      <w:suppressAutoHyphens w:val="0"/>
      <w:overflowPunct w:val="0"/>
      <w:autoSpaceDE w:val="0"/>
      <w:spacing w:line="1" w:lineRule="atLeast"/>
      <w:ind w:right="4" w:leftChars="-1" w:rightChars="0" w:firstLine="567" w:firstLineChars="-1"/>
      <w:jc w:val="both"/>
      <w:textDirection w:val="btLr"/>
      <w:textAlignment w:val="top"/>
      <w:outlineLvl w:val="0"/>
    </w:pPr>
    <w:rPr>
      <w:rFonts w:ascii="Thorndale AMT" w:cs="Times New Roman" w:eastAsia="Lucida Sans Unicode" w:hAnsi="Thorndale AMT"/>
      <w:color w:val="ff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1">
    <w:name w:val="Recuo de corpo de texto1"/>
    <w:basedOn w:val="Normal"/>
    <w:next w:val="Recuodecorpodetexto1"/>
    <w:autoRedefine w:val="0"/>
    <w:hidden w:val="0"/>
    <w:qFormat w:val="0"/>
    <w:pPr>
      <w:suppressAutoHyphens w:val="1"/>
      <w:autoSpaceDE w:val="0"/>
      <w:autoSpaceDN w:val="0"/>
      <w:spacing w:after="120" w:line="1" w:lineRule="atLeast"/>
      <w:ind w:left="283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p10">
    <w:name w:val="p10"/>
    <w:basedOn w:val="Normal"/>
    <w:next w:val="p10"/>
    <w:autoRedefine w:val="0"/>
    <w:hidden w:val="0"/>
    <w:qFormat w:val="0"/>
    <w:pPr>
      <w:widowControl w:val="0"/>
      <w:tabs>
        <w:tab w:val="left" w:leader="none" w:pos="1980"/>
        <w:tab w:val="left" w:leader="none" w:pos="2220"/>
      </w:tabs>
      <w:suppressAutoHyphens w:val="1"/>
      <w:spacing w:line="300" w:lineRule="auto"/>
      <w:ind w:left="1440" w:leftChars="-1" w:rightChars="0" w:firstLine="2016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ParágrafodaListaChar">
    <w:name w:val="Parágrafo da Lista Char"/>
    <w:next w:val="ParágrafodaLista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AwMRSxcWmmMntzhox24iXJRLuA==">CgMxLjA4AHIhMURsRVhqUGswSUN5NmFrTEVCMTRNOXlCazZMMWRNOHFk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2021-11-17T14:17:00Z</dcterms:created>
  <dc:creator>Gracieli</dc:creator>
</cp:coreProperties>
</file>